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99" w:rsidRPr="003960BA" w:rsidRDefault="007C78D0">
      <w:pPr>
        <w:rPr>
          <w:b/>
          <w:sz w:val="24"/>
          <w:szCs w:val="24"/>
        </w:rPr>
      </w:pPr>
      <w:r w:rsidRPr="003960BA">
        <w:rPr>
          <w:b/>
          <w:sz w:val="24"/>
          <w:szCs w:val="24"/>
        </w:rPr>
        <w:t>Reflecting on Module 1</w:t>
      </w:r>
    </w:p>
    <w:p w:rsidR="002F07F2" w:rsidRPr="003960BA" w:rsidRDefault="002F07F2" w:rsidP="002F07F2">
      <w:pPr>
        <w:rPr>
          <w:b/>
          <w:sz w:val="24"/>
          <w:szCs w:val="24"/>
        </w:rPr>
      </w:pPr>
      <w:r w:rsidRPr="003960BA">
        <w:rPr>
          <w:b/>
          <w:sz w:val="24"/>
          <w:szCs w:val="24"/>
        </w:rPr>
        <w:t>1.  Consider the list of 21</w:t>
      </w:r>
      <w:r w:rsidRPr="003960BA">
        <w:rPr>
          <w:b/>
          <w:sz w:val="24"/>
          <w:szCs w:val="24"/>
          <w:vertAlign w:val="superscript"/>
        </w:rPr>
        <w:t>st</w:t>
      </w:r>
      <w:r w:rsidRPr="003960BA">
        <w:rPr>
          <w:b/>
          <w:sz w:val="24"/>
          <w:szCs w:val="24"/>
        </w:rPr>
        <w:t xml:space="preserve"> century, student-centered approaches. Which approaches are you most interested in using with your students? How might these approaches support student learning?</w:t>
      </w:r>
    </w:p>
    <w:p w:rsidR="007C78D0" w:rsidRPr="007C78D0" w:rsidRDefault="007C78D0">
      <w:pPr>
        <w:rPr>
          <w:b/>
          <w:sz w:val="24"/>
          <w:szCs w:val="24"/>
        </w:rPr>
      </w:pPr>
      <w:r w:rsidRPr="007C78D0">
        <w:rPr>
          <w:b/>
          <w:sz w:val="24"/>
          <w:szCs w:val="24"/>
        </w:rPr>
        <w:t>Content</w:t>
      </w:r>
    </w:p>
    <w:p w:rsidR="007C78D0" w:rsidRPr="00B751EB" w:rsidRDefault="007C78D0" w:rsidP="00E92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B751EB">
        <w:rPr>
          <w:i/>
          <w:sz w:val="24"/>
          <w:szCs w:val="24"/>
        </w:rPr>
        <w:t>Students study content in connection with all the subjects and with the real world.</w:t>
      </w:r>
    </w:p>
    <w:p w:rsidR="007C78D0" w:rsidRDefault="007C78D0">
      <w:pPr>
        <w:rPr>
          <w:sz w:val="24"/>
          <w:szCs w:val="24"/>
        </w:rPr>
      </w:pPr>
      <w:r>
        <w:rPr>
          <w:sz w:val="24"/>
          <w:szCs w:val="24"/>
        </w:rPr>
        <w:tab/>
        <w:t>Sometimes, it is student’s tendency</w:t>
      </w:r>
      <w:r w:rsidR="00915791">
        <w:rPr>
          <w:sz w:val="24"/>
          <w:szCs w:val="24"/>
        </w:rPr>
        <w:t xml:space="preserve"> to think some of the subjects as useless and needless for real life. As a result, they don’t give their focus</w:t>
      </w:r>
      <w:r w:rsidR="001C1324">
        <w:rPr>
          <w:sz w:val="24"/>
          <w:szCs w:val="24"/>
        </w:rPr>
        <w:t xml:space="preserve"> on those subjects. So a good content of a certain subject that relates with the areas of real life situations might help the students become active on learning.</w:t>
      </w:r>
    </w:p>
    <w:p w:rsidR="00E92754" w:rsidRPr="00EF0600" w:rsidRDefault="00E92754">
      <w:pPr>
        <w:rPr>
          <w:b/>
          <w:sz w:val="24"/>
          <w:szCs w:val="24"/>
        </w:rPr>
      </w:pPr>
      <w:r w:rsidRPr="00EF0600">
        <w:rPr>
          <w:b/>
          <w:sz w:val="24"/>
          <w:szCs w:val="24"/>
        </w:rPr>
        <w:t>Instuction</w:t>
      </w:r>
    </w:p>
    <w:p w:rsidR="00E92754" w:rsidRPr="00B751EB" w:rsidRDefault="00E92754" w:rsidP="00E92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B751EB">
        <w:rPr>
          <w:i/>
          <w:sz w:val="24"/>
          <w:szCs w:val="24"/>
        </w:rPr>
        <w:t>The teacher is the facilitator- the guide on the side- providing opportunities for students to apply skills and construct their own knowledge.</w:t>
      </w:r>
    </w:p>
    <w:p w:rsidR="00461528" w:rsidRPr="00B751EB" w:rsidRDefault="00461528" w:rsidP="00E92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B751EB">
        <w:rPr>
          <w:i/>
          <w:sz w:val="24"/>
          <w:szCs w:val="24"/>
        </w:rPr>
        <w:t>Students are the experts, and the teachers build upon the student’s strenghts.</w:t>
      </w:r>
    </w:p>
    <w:p w:rsidR="00461528" w:rsidRPr="00B751EB" w:rsidRDefault="00461528" w:rsidP="00E9275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B751EB">
        <w:rPr>
          <w:i/>
          <w:sz w:val="24"/>
          <w:szCs w:val="24"/>
        </w:rPr>
        <w:t>Teaching is a constructive process.</w:t>
      </w:r>
    </w:p>
    <w:p w:rsidR="00EF0600" w:rsidRDefault="00EF0600" w:rsidP="00E07213">
      <w:pPr>
        <w:rPr>
          <w:sz w:val="24"/>
          <w:szCs w:val="24"/>
        </w:rPr>
      </w:pPr>
      <w:r>
        <w:rPr>
          <w:sz w:val="24"/>
          <w:szCs w:val="24"/>
        </w:rPr>
        <w:tab/>
        <w:t>On my view, most of the students today want to work and learn independen</w:t>
      </w:r>
      <w:r w:rsidR="003960BA">
        <w:rPr>
          <w:sz w:val="24"/>
          <w:szCs w:val="24"/>
        </w:rPr>
        <w:t>tly inorder to test them</w:t>
      </w:r>
      <w:r>
        <w:rPr>
          <w:sz w:val="24"/>
          <w:szCs w:val="24"/>
        </w:rPr>
        <w:t xml:space="preserve">selves </w:t>
      </w:r>
      <w:r w:rsidR="00E07213">
        <w:rPr>
          <w:sz w:val="24"/>
          <w:szCs w:val="24"/>
        </w:rPr>
        <w:t>if they can do the learning on their own. So if a teacher only served as the facilitator or guide, not as a dictator, then the students would become more interested, participative, and active in constructing their own knowledge.</w:t>
      </w:r>
    </w:p>
    <w:p w:rsidR="004951D4" w:rsidRPr="00B751EB" w:rsidRDefault="004951D4" w:rsidP="00E07213">
      <w:pPr>
        <w:rPr>
          <w:b/>
          <w:sz w:val="24"/>
          <w:szCs w:val="24"/>
        </w:rPr>
      </w:pPr>
      <w:r w:rsidRPr="00B751EB">
        <w:rPr>
          <w:b/>
          <w:sz w:val="24"/>
          <w:szCs w:val="24"/>
        </w:rPr>
        <w:t>Classroom Environment</w:t>
      </w:r>
    </w:p>
    <w:p w:rsidR="00CE09E0" w:rsidRPr="00B751EB" w:rsidRDefault="004951D4" w:rsidP="00CE09E0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B751EB">
        <w:rPr>
          <w:i/>
          <w:sz w:val="24"/>
          <w:szCs w:val="24"/>
        </w:rPr>
        <w:t xml:space="preserve">Classroom environment resembles an active workplace </w:t>
      </w:r>
      <w:r w:rsidR="00E90348" w:rsidRPr="00B751EB">
        <w:rPr>
          <w:i/>
          <w:sz w:val="24"/>
          <w:szCs w:val="24"/>
        </w:rPr>
        <w:t>with various activities and levels of sound depending on the kind of work</w:t>
      </w:r>
      <w:r w:rsidR="00CE09E0" w:rsidRPr="00B751EB">
        <w:rPr>
          <w:i/>
          <w:sz w:val="24"/>
          <w:szCs w:val="24"/>
        </w:rPr>
        <w:t xml:space="preserve"> being done.</w:t>
      </w:r>
    </w:p>
    <w:p w:rsidR="00CE09E0" w:rsidRDefault="00CE09E0" w:rsidP="00CE09E0">
      <w:pPr>
        <w:pStyle w:val="ListParagraph"/>
        <w:rPr>
          <w:sz w:val="24"/>
          <w:szCs w:val="24"/>
        </w:rPr>
      </w:pPr>
    </w:p>
    <w:p w:rsidR="00CE09E0" w:rsidRDefault="00CE09E0" w:rsidP="00CE09E0">
      <w:pPr>
        <w:pStyle w:val="ListParagraph"/>
        <w:tabs>
          <w:tab w:val="left" w:pos="0"/>
        </w:tabs>
        <w:ind w:left="0"/>
        <w:rPr>
          <w:sz w:val="24"/>
          <w:szCs w:val="24"/>
        </w:rPr>
      </w:pPr>
      <w:r>
        <w:rPr>
          <w:sz w:val="24"/>
          <w:szCs w:val="24"/>
        </w:rPr>
        <w:tab/>
        <w:t>As a student, I had</w:t>
      </w:r>
      <w:r w:rsidRPr="00CE09E0">
        <w:rPr>
          <w:sz w:val="24"/>
          <w:szCs w:val="24"/>
        </w:rPr>
        <w:t xml:space="preserve"> already experienced a very silent classroom</w:t>
      </w:r>
      <w:r>
        <w:rPr>
          <w:sz w:val="24"/>
          <w:szCs w:val="24"/>
        </w:rPr>
        <w:t xml:space="preserve"> environment</w:t>
      </w:r>
      <w:r w:rsidRPr="00CE09E0">
        <w:rPr>
          <w:sz w:val="24"/>
          <w:szCs w:val="24"/>
        </w:rPr>
        <w:t xml:space="preserve"> due to the fact that our teacher</w:t>
      </w:r>
      <w:r>
        <w:rPr>
          <w:sz w:val="24"/>
          <w:szCs w:val="24"/>
        </w:rPr>
        <w:t xml:space="preserve"> before was very strict. It was </w:t>
      </w:r>
      <w:r w:rsidR="004A38EB">
        <w:rPr>
          <w:sz w:val="24"/>
          <w:szCs w:val="24"/>
        </w:rPr>
        <w:t>truly a boring experience!</w:t>
      </w:r>
      <w:r>
        <w:rPr>
          <w:sz w:val="24"/>
          <w:szCs w:val="24"/>
        </w:rPr>
        <w:t xml:space="preserve"> But if a teacher conducts an activity, restriction of noise must not be implemented</w:t>
      </w:r>
      <w:r w:rsidR="004A38EB">
        <w:rPr>
          <w:sz w:val="24"/>
          <w:szCs w:val="24"/>
        </w:rPr>
        <w:t>, but regulation instead</w:t>
      </w:r>
      <w:r>
        <w:rPr>
          <w:sz w:val="24"/>
          <w:szCs w:val="24"/>
        </w:rPr>
        <w:t>. Teachers should let the students enjoy the activities by allowing them to create noises that are still appropriate and bearable</w:t>
      </w:r>
      <w:r w:rsidR="00AC38AD">
        <w:rPr>
          <w:sz w:val="24"/>
          <w:szCs w:val="24"/>
        </w:rPr>
        <w:t xml:space="preserve"> enough not to disturb the other classes.</w:t>
      </w:r>
      <w:r w:rsidR="00FE08B1">
        <w:rPr>
          <w:sz w:val="24"/>
          <w:szCs w:val="24"/>
        </w:rPr>
        <w:t xml:space="preserve"> In this way, the students </w:t>
      </w:r>
      <w:r w:rsidR="000F68B5">
        <w:rPr>
          <w:sz w:val="24"/>
          <w:szCs w:val="24"/>
        </w:rPr>
        <w:t xml:space="preserve"> will be</w:t>
      </w:r>
      <w:r w:rsidR="00FE08B1">
        <w:rPr>
          <w:sz w:val="24"/>
          <w:szCs w:val="24"/>
        </w:rPr>
        <w:t xml:space="preserve"> more excited to learn for the upcoming classroom activities</w:t>
      </w:r>
      <w:r w:rsidR="00B22471">
        <w:rPr>
          <w:sz w:val="24"/>
          <w:szCs w:val="24"/>
        </w:rPr>
        <w:t xml:space="preserve"> to be given</w:t>
      </w:r>
      <w:r w:rsidR="00FE08B1">
        <w:rPr>
          <w:sz w:val="24"/>
          <w:szCs w:val="24"/>
        </w:rPr>
        <w:t>.</w:t>
      </w:r>
    </w:p>
    <w:p w:rsidR="00B751EB" w:rsidRDefault="00B751EB" w:rsidP="00CE09E0">
      <w:pPr>
        <w:pStyle w:val="ListParagraph"/>
        <w:tabs>
          <w:tab w:val="left" w:pos="0"/>
        </w:tabs>
        <w:ind w:left="0"/>
        <w:rPr>
          <w:sz w:val="24"/>
          <w:szCs w:val="24"/>
        </w:rPr>
      </w:pPr>
    </w:p>
    <w:p w:rsidR="00B751EB" w:rsidRPr="002F07F2" w:rsidRDefault="00B751EB" w:rsidP="00CE09E0">
      <w:pPr>
        <w:pStyle w:val="ListParagraph"/>
        <w:tabs>
          <w:tab w:val="left" w:pos="0"/>
        </w:tabs>
        <w:ind w:left="0"/>
        <w:rPr>
          <w:b/>
          <w:sz w:val="24"/>
          <w:szCs w:val="24"/>
        </w:rPr>
      </w:pPr>
      <w:r w:rsidRPr="002F07F2">
        <w:rPr>
          <w:b/>
          <w:sz w:val="24"/>
          <w:szCs w:val="24"/>
        </w:rPr>
        <w:t>Assessment</w:t>
      </w:r>
    </w:p>
    <w:p w:rsidR="00B751EB" w:rsidRDefault="00B751EB" w:rsidP="00CE09E0">
      <w:pPr>
        <w:pStyle w:val="ListParagraph"/>
        <w:tabs>
          <w:tab w:val="left" w:pos="0"/>
        </w:tabs>
        <w:ind w:left="0"/>
        <w:rPr>
          <w:sz w:val="24"/>
          <w:szCs w:val="24"/>
        </w:rPr>
      </w:pPr>
    </w:p>
    <w:p w:rsidR="00B751EB" w:rsidRDefault="00B751EB" w:rsidP="00B751EB">
      <w:pPr>
        <w:pStyle w:val="ListParagraph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 w:rsidRPr="002F07F2">
        <w:rPr>
          <w:i/>
          <w:sz w:val="24"/>
          <w:szCs w:val="24"/>
        </w:rPr>
        <w:t>Teachers</w:t>
      </w:r>
      <w:r>
        <w:rPr>
          <w:sz w:val="24"/>
          <w:szCs w:val="24"/>
        </w:rPr>
        <w:t xml:space="preserve"> and student share accountability for learning and achievement.</w:t>
      </w:r>
    </w:p>
    <w:p w:rsidR="00E92754" w:rsidRDefault="00B751EB" w:rsidP="00B751EB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If the student felt accountable for his or her learning and achievement, then the students would be more encouraged to do more and become more cooperative to his or her teacher.</w:t>
      </w:r>
    </w:p>
    <w:p w:rsidR="003960BA" w:rsidRDefault="003960BA" w:rsidP="00B751EB">
      <w:pPr>
        <w:tabs>
          <w:tab w:val="left" w:pos="0"/>
        </w:tabs>
        <w:rPr>
          <w:sz w:val="24"/>
          <w:szCs w:val="24"/>
        </w:rPr>
      </w:pPr>
    </w:p>
    <w:p w:rsidR="003960BA" w:rsidRPr="00987EDF" w:rsidRDefault="003960BA" w:rsidP="00B751EB">
      <w:pPr>
        <w:tabs>
          <w:tab w:val="left" w:pos="0"/>
        </w:tabs>
        <w:rPr>
          <w:b/>
          <w:sz w:val="24"/>
          <w:szCs w:val="24"/>
        </w:rPr>
      </w:pPr>
      <w:r w:rsidRPr="00987EDF">
        <w:rPr>
          <w:b/>
          <w:sz w:val="24"/>
          <w:szCs w:val="24"/>
        </w:rPr>
        <w:t>2. Recall the names of the colleagues that you were introduced to during this module and the information that they shared about themselves.</w:t>
      </w:r>
      <w:r w:rsidR="00DC02B1" w:rsidRPr="00987EDF">
        <w:rPr>
          <w:b/>
          <w:sz w:val="24"/>
          <w:szCs w:val="24"/>
        </w:rPr>
        <w:t xml:space="preserve"> Which colleagues might share interests with you? What are those shared interests? How might you collaborate or work together with these colleagues both during and after the course?</w:t>
      </w:r>
    </w:p>
    <w:p w:rsidR="009F24AC" w:rsidRDefault="005D3302" w:rsidP="00B751EB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I found Arvin Maruya as a responsible person. As far as I know, he is currently the secretary of the Samahan President plus has joined five clubs in the University. </w:t>
      </w:r>
      <w:r w:rsidR="00363B5F">
        <w:rPr>
          <w:sz w:val="24"/>
          <w:szCs w:val="24"/>
        </w:rPr>
        <w:t xml:space="preserve">For sure, </w:t>
      </w:r>
      <w:r>
        <w:rPr>
          <w:sz w:val="24"/>
          <w:szCs w:val="24"/>
        </w:rPr>
        <w:t xml:space="preserve"> these aren’t the only responsibilities he has been holding</w:t>
      </w:r>
      <w:r w:rsidR="00363B5F">
        <w:rPr>
          <w:sz w:val="24"/>
          <w:szCs w:val="24"/>
        </w:rPr>
        <w:t xml:space="preserve"> in his life.</w:t>
      </w:r>
      <w:r w:rsidR="00987EDF">
        <w:rPr>
          <w:sz w:val="24"/>
          <w:szCs w:val="24"/>
        </w:rPr>
        <w:t xml:space="preserve"> I could compare myself</w:t>
      </w:r>
      <w:r w:rsidR="00C03703">
        <w:rPr>
          <w:sz w:val="24"/>
          <w:szCs w:val="24"/>
        </w:rPr>
        <w:t xml:space="preserve"> with him</w:t>
      </w:r>
      <w:r w:rsidR="00987EDF">
        <w:rPr>
          <w:sz w:val="24"/>
          <w:szCs w:val="24"/>
        </w:rPr>
        <w:t xml:space="preserve"> as a responsible and active, maybe not with the number of clubs I attended, but with my other responsibilities in my life</w:t>
      </w:r>
      <w:r w:rsidR="005E21DB">
        <w:rPr>
          <w:sz w:val="24"/>
          <w:szCs w:val="24"/>
        </w:rPr>
        <w:t>, either outside or inside the school</w:t>
      </w:r>
      <w:r w:rsidR="00987EDF">
        <w:rPr>
          <w:sz w:val="24"/>
          <w:szCs w:val="24"/>
        </w:rPr>
        <w:t>.</w:t>
      </w:r>
      <w:r w:rsidR="00C03703">
        <w:rPr>
          <w:sz w:val="24"/>
          <w:szCs w:val="24"/>
        </w:rPr>
        <w:t xml:space="preserve"> As his classmate, we might work together in the incoming activities. So our qualities as responsible persons may help us do the tasks easily and collaboratively.</w:t>
      </w:r>
    </w:p>
    <w:p w:rsidR="000468E7" w:rsidRDefault="009F24AC" w:rsidP="00B751EB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Another person is Ivy Jean Tupas. We are both interested in dealing with children, that’s why we have the same major. This similar interest</w:t>
      </w:r>
      <w:r w:rsidR="00161F03">
        <w:rPr>
          <w:sz w:val="24"/>
          <w:szCs w:val="24"/>
        </w:rPr>
        <w:t xml:space="preserve"> will help us work and deal</w:t>
      </w:r>
      <w:bookmarkStart w:id="0" w:name="_GoBack"/>
      <w:bookmarkEnd w:id="0"/>
      <w:r w:rsidR="00161F03">
        <w:rPr>
          <w:sz w:val="24"/>
          <w:szCs w:val="24"/>
        </w:rPr>
        <w:t xml:space="preserve"> with each other easily.</w:t>
      </w:r>
      <w:r w:rsidR="000468E7">
        <w:rPr>
          <w:sz w:val="24"/>
          <w:szCs w:val="24"/>
        </w:rPr>
        <w:tab/>
      </w:r>
    </w:p>
    <w:p w:rsidR="007C78D0" w:rsidRPr="007C78D0" w:rsidRDefault="007C78D0">
      <w:pPr>
        <w:rPr>
          <w:sz w:val="24"/>
          <w:szCs w:val="24"/>
        </w:rPr>
      </w:pPr>
    </w:p>
    <w:sectPr w:rsidR="007C78D0" w:rsidRPr="007C7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C78"/>
    <w:multiLevelType w:val="hybridMultilevel"/>
    <w:tmpl w:val="1714E1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83F5A"/>
    <w:multiLevelType w:val="hybridMultilevel"/>
    <w:tmpl w:val="0EDC5F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B460F"/>
    <w:multiLevelType w:val="hybridMultilevel"/>
    <w:tmpl w:val="0574A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D0"/>
    <w:rsid w:val="000468E7"/>
    <w:rsid w:val="000F68B5"/>
    <w:rsid w:val="00161F03"/>
    <w:rsid w:val="001C1324"/>
    <w:rsid w:val="002F07F2"/>
    <w:rsid w:val="00363B5F"/>
    <w:rsid w:val="003960BA"/>
    <w:rsid w:val="00461528"/>
    <w:rsid w:val="004951D4"/>
    <w:rsid w:val="004A38EB"/>
    <w:rsid w:val="004C036F"/>
    <w:rsid w:val="0059574F"/>
    <w:rsid w:val="005D3302"/>
    <w:rsid w:val="005E21DB"/>
    <w:rsid w:val="007C78D0"/>
    <w:rsid w:val="00815AF8"/>
    <w:rsid w:val="00852F26"/>
    <w:rsid w:val="00915791"/>
    <w:rsid w:val="00987EDF"/>
    <w:rsid w:val="009F24AC"/>
    <w:rsid w:val="00AC38AD"/>
    <w:rsid w:val="00B22471"/>
    <w:rsid w:val="00B751EB"/>
    <w:rsid w:val="00C03703"/>
    <w:rsid w:val="00CE09E0"/>
    <w:rsid w:val="00D75D5F"/>
    <w:rsid w:val="00DA7091"/>
    <w:rsid w:val="00DC02B1"/>
    <w:rsid w:val="00DF3E06"/>
    <w:rsid w:val="00E07213"/>
    <w:rsid w:val="00E90348"/>
    <w:rsid w:val="00E92754"/>
    <w:rsid w:val="00EF0600"/>
    <w:rsid w:val="00F2410B"/>
    <w:rsid w:val="00FE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ALLAWAN FAMILY</dc:creator>
  <cp:lastModifiedBy>ALLAWAN FAMILY</cp:lastModifiedBy>
  <cp:revision>26</cp:revision>
  <dcterms:created xsi:type="dcterms:W3CDTF">2012-06-21T07:19:00Z</dcterms:created>
  <dcterms:modified xsi:type="dcterms:W3CDTF">2012-06-21T09:46:00Z</dcterms:modified>
</cp:coreProperties>
</file>